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EE" w:rsidRDefault="001D7AE4" w:rsidP="001D7AE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bookmarkStart w:id="0" w:name="_GoBack"/>
      <w:bookmarkEnd w:id="0"/>
      <w:r w:rsidRPr="00E234EE">
        <w:rPr>
          <w:rFonts w:ascii="Times New Roman" w:hAnsi="Times New Roman" w:cs="Times New Roman"/>
          <w:b/>
          <w:i w:val="0"/>
          <w:sz w:val="32"/>
          <w:szCs w:val="32"/>
        </w:rPr>
        <w:t>CV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DD7D0F">
        <w:rPr>
          <w:rFonts w:ascii="Times New Roman" w:hAnsi="Times New Roman" w:cs="Times New Roman"/>
          <w:b/>
          <w:i w:val="0"/>
          <w:sz w:val="32"/>
          <w:szCs w:val="32"/>
        </w:rPr>
        <w:t>f</w:t>
      </w:r>
      <w:r w:rsidR="00E92EEE" w:rsidRPr="00E234EE">
        <w:rPr>
          <w:rFonts w:ascii="Times New Roman" w:hAnsi="Times New Roman" w:cs="Times New Roman"/>
          <w:b/>
          <w:i w:val="0"/>
          <w:sz w:val="32"/>
          <w:szCs w:val="32"/>
        </w:rPr>
        <w:t>ormat</w:t>
      </w:r>
    </w:p>
    <w:p w:rsidR="001D7AE4" w:rsidRPr="001D7AE4" w:rsidRDefault="001D7AE4" w:rsidP="001D7AE4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12"/>
          <w:szCs w:val="12"/>
        </w:rPr>
      </w:pPr>
    </w:p>
    <w:p w:rsidR="00E234EE" w:rsidRDefault="00E234EE" w:rsidP="00E234EE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  <w:r w:rsidRPr="00E234EE">
        <w:rPr>
          <w:rFonts w:ascii="Times New Roman" w:hAnsi="Times New Roman" w:cs="Times New Roman"/>
          <w:i w:val="0"/>
          <w:sz w:val="28"/>
          <w:szCs w:val="28"/>
        </w:rPr>
        <w:t xml:space="preserve">{Please provide data </w:t>
      </w:r>
      <w:r w:rsidR="001D7AE4">
        <w:rPr>
          <w:rFonts w:ascii="Times New Roman" w:hAnsi="Times New Roman" w:cs="Times New Roman"/>
          <w:i w:val="0"/>
          <w:sz w:val="28"/>
          <w:szCs w:val="28"/>
        </w:rPr>
        <w:t>of the last ten years</w:t>
      </w:r>
      <w:r w:rsidRPr="00E234EE">
        <w:rPr>
          <w:rFonts w:ascii="Times New Roman" w:hAnsi="Times New Roman" w:cs="Times New Roman"/>
          <w:i w:val="0"/>
          <w:sz w:val="28"/>
          <w:szCs w:val="28"/>
        </w:rPr>
        <w:t>.}</w:t>
      </w:r>
    </w:p>
    <w:p w:rsidR="00E234EE" w:rsidRPr="00E234EE" w:rsidRDefault="00E234EE" w:rsidP="00E234EE">
      <w:pPr>
        <w:spacing w:after="0" w:line="240" w:lineRule="auto"/>
        <w:jc w:val="right"/>
        <w:rPr>
          <w:rFonts w:ascii="Times New Roman" w:hAnsi="Times New Roman" w:cs="Times New Roman"/>
          <w:i w:val="0"/>
          <w:sz w:val="28"/>
          <w:szCs w:val="28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Personal Information</w:t>
      </w:r>
    </w:p>
    <w:p w:rsidR="00E92E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bidi="ar-SA"/>
        </w:rPr>
      </w:pPr>
      <w:r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Name, </w:t>
      </w:r>
      <w:r w:rsidR="00E92EEE" w:rsidRPr="00E234EE"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date of birth, </w:t>
      </w:r>
      <w:r>
        <w:rPr>
          <w:rFonts w:ascii="Times New Roman" w:hAnsi="Times New Roman" w:cs="Times New Roman"/>
          <w:i w:val="0"/>
          <w:sz w:val="24"/>
          <w:szCs w:val="24"/>
          <w:lang w:bidi="ar-SA"/>
        </w:rPr>
        <w:t xml:space="preserve">education, </w:t>
      </w:r>
      <w:r w:rsidR="00E92EEE" w:rsidRPr="00E234EE">
        <w:rPr>
          <w:rFonts w:ascii="Times New Roman" w:hAnsi="Times New Roman" w:cs="Times New Roman"/>
          <w:i w:val="0"/>
          <w:sz w:val="24"/>
          <w:szCs w:val="24"/>
          <w:lang w:bidi="ar-SA"/>
        </w:rPr>
        <w:t>profe</w:t>
      </w:r>
      <w:r w:rsidR="001F3E88" w:rsidRPr="00E234EE">
        <w:rPr>
          <w:rFonts w:ascii="Times New Roman" w:hAnsi="Times New Roman" w:cs="Times New Roman"/>
          <w:i w:val="0"/>
          <w:sz w:val="24"/>
          <w:szCs w:val="24"/>
          <w:lang w:bidi="ar-SA"/>
        </w:rPr>
        <w:t>ssional / research experience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bidi="ar-SA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Teaching</w:t>
      </w:r>
    </w:p>
    <w:p w:rsidR="00E92EEE" w:rsidRDefault="00E92E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sz w:val="24"/>
          <w:szCs w:val="24"/>
        </w:rPr>
        <w:t xml:space="preserve">Courses </w:t>
      </w:r>
      <w:r w:rsidR="004D78C4" w:rsidRPr="00E234EE">
        <w:rPr>
          <w:rFonts w:ascii="Times New Roman" w:hAnsi="Times New Roman" w:cs="Times New Roman"/>
          <w:i w:val="0"/>
          <w:sz w:val="24"/>
          <w:szCs w:val="24"/>
        </w:rPr>
        <w:t xml:space="preserve">(UG/PG) </w:t>
      </w:r>
      <w:r w:rsidRPr="00E234EE">
        <w:rPr>
          <w:rFonts w:ascii="Times New Roman" w:hAnsi="Times New Roman" w:cs="Times New Roman"/>
          <w:i w:val="0"/>
          <w:sz w:val="24"/>
          <w:szCs w:val="24"/>
        </w:rPr>
        <w:t>taught, new c</w:t>
      </w:r>
      <w:r w:rsidR="004D78C4" w:rsidRPr="00E234EE">
        <w:rPr>
          <w:rFonts w:ascii="Times New Roman" w:hAnsi="Times New Roman" w:cs="Times New Roman"/>
          <w:i w:val="0"/>
          <w:sz w:val="24"/>
          <w:szCs w:val="24"/>
        </w:rPr>
        <w:t>ourses introduced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Supervision of Bachelor</w:t>
      </w:r>
      <w:r w:rsidR="001D7AE4">
        <w:rPr>
          <w:rFonts w:ascii="Times New Roman" w:hAnsi="Times New Roman" w:cs="Times New Roman"/>
          <w:i w:val="0"/>
          <w:color w:val="auto"/>
          <w:sz w:val="24"/>
          <w:szCs w:val="24"/>
        </w:rPr>
        <w:t>’s</w:t>
      </w: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/Master</w:t>
      </w:r>
      <w:r w:rsidR="001D7AE4">
        <w:rPr>
          <w:rFonts w:ascii="Times New Roman" w:hAnsi="Times New Roman" w:cs="Times New Roman"/>
          <w:i w:val="0"/>
          <w:color w:val="auto"/>
          <w:sz w:val="24"/>
          <w:szCs w:val="24"/>
        </w:rPr>
        <w:t>’s</w:t>
      </w: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thesis</w:t>
      </w:r>
    </w:p>
    <w:p w:rsid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D7AE4" w:rsidRDefault="001D7AE4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PhD Supervision</w:t>
      </w:r>
    </w:p>
    <w:p w:rsidR="000D574A" w:rsidRDefault="000D574A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1D7AE4" w:rsidRPr="00E234EE" w:rsidRDefault="001D7AE4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Knowledge Dissemination</w:t>
      </w:r>
    </w:p>
    <w:p w:rsidR="00E92EEE" w:rsidRDefault="00E92E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sz w:val="24"/>
          <w:szCs w:val="24"/>
        </w:rPr>
        <w:t>Books, monograph</w:t>
      </w:r>
      <w:r w:rsidR="001F3E88" w:rsidRPr="00E234EE">
        <w:rPr>
          <w:rFonts w:ascii="Times New Roman" w:hAnsi="Times New Roman" w:cs="Times New Roman"/>
          <w:i w:val="0"/>
          <w:sz w:val="24"/>
          <w:szCs w:val="24"/>
        </w:rPr>
        <w:t>s,</w:t>
      </w:r>
      <w:r w:rsidR="00E234EE">
        <w:rPr>
          <w:rFonts w:ascii="Times New Roman" w:hAnsi="Times New Roman" w:cs="Times New Roman"/>
          <w:i w:val="0"/>
          <w:sz w:val="24"/>
          <w:szCs w:val="24"/>
        </w:rPr>
        <w:t xml:space="preserve"> NPTEL (or similar) courses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Publications</w:t>
      </w:r>
    </w:p>
    <w:p w:rsidR="00E92E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L</w:t>
      </w:r>
      <w:r w:rsidR="00E92EEE" w:rsidRPr="00E234EE">
        <w:rPr>
          <w:rFonts w:ascii="Times New Roman" w:hAnsi="Times New Roman" w:cs="Times New Roman"/>
          <w:i w:val="0"/>
          <w:sz w:val="24"/>
          <w:szCs w:val="24"/>
        </w:rPr>
        <w:t>ist journal papers, refereed conference papers, book chapters, and other peer-reviewed articles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Development</w:t>
      </w:r>
    </w:p>
    <w:p w:rsidR="00E92EEE" w:rsidRDefault="00E92E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sz w:val="24"/>
          <w:szCs w:val="24"/>
        </w:rPr>
        <w:t>List development / demonstration of te</w:t>
      </w:r>
      <w:r w:rsidR="001F3E88" w:rsidRPr="00E234EE">
        <w:rPr>
          <w:rFonts w:ascii="Times New Roman" w:hAnsi="Times New Roman" w:cs="Times New Roman"/>
          <w:i w:val="0"/>
          <w:sz w:val="24"/>
          <w:szCs w:val="24"/>
        </w:rPr>
        <w:t>chnologies, products, p</w:t>
      </w:r>
      <w:r w:rsidR="00E234EE">
        <w:rPr>
          <w:rFonts w:ascii="Times New Roman" w:hAnsi="Times New Roman" w:cs="Times New Roman"/>
          <w:i w:val="0"/>
          <w:sz w:val="24"/>
          <w:szCs w:val="24"/>
        </w:rPr>
        <w:t>atents, technology transfer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Funding</w:t>
      </w:r>
    </w:p>
    <w:p w:rsidR="00E92EEE" w:rsidRDefault="00E92E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sz w:val="24"/>
          <w:szCs w:val="24"/>
        </w:rPr>
        <w:t xml:space="preserve">List R&amp;D projects with details of funding, </w:t>
      </w:r>
      <w:r w:rsidR="001F3E88" w:rsidRPr="00E234EE">
        <w:rPr>
          <w:rFonts w:ascii="Times New Roman" w:hAnsi="Times New Roman" w:cs="Times New Roman"/>
          <w:i w:val="0"/>
          <w:sz w:val="24"/>
          <w:szCs w:val="24"/>
        </w:rPr>
        <w:t>duration, whether PI or co-PI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Consultancy</w:t>
      </w:r>
    </w:p>
    <w:p w:rsidR="00E92EEE" w:rsidRDefault="001F3E88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sz w:val="24"/>
          <w:szCs w:val="24"/>
        </w:rPr>
        <w:t xml:space="preserve">List </w:t>
      </w:r>
      <w:r w:rsidR="00E92EEE" w:rsidRPr="00E234EE">
        <w:rPr>
          <w:rFonts w:ascii="Times New Roman" w:hAnsi="Times New Roman" w:cs="Times New Roman"/>
          <w:i w:val="0"/>
          <w:sz w:val="24"/>
          <w:szCs w:val="24"/>
        </w:rPr>
        <w:t xml:space="preserve">consultancy projects with details of funding, </w:t>
      </w:r>
      <w:r w:rsidRPr="00E234EE">
        <w:rPr>
          <w:rFonts w:ascii="Times New Roman" w:hAnsi="Times New Roman" w:cs="Times New Roman"/>
          <w:i w:val="0"/>
          <w:sz w:val="24"/>
          <w:szCs w:val="24"/>
        </w:rPr>
        <w:t>duration, whether PI or co-PI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Peer Recognition</w:t>
      </w:r>
    </w:p>
    <w:p w:rsidR="00E92E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Awards, F</w:t>
      </w:r>
      <w:r w:rsidR="00E92EEE" w:rsidRPr="00E234EE">
        <w:rPr>
          <w:rFonts w:ascii="Times New Roman" w:hAnsi="Times New Roman" w:cs="Times New Roman"/>
          <w:i w:val="0"/>
          <w:sz w:val="24"/>
          <w:szCs w:val="24"/>
        </w:rPr>
        <w:t>ellowships, other recognitions</w:t>
      </w:r>
    </w:p>
    <w:p w:rsidR="00E234EE" w:rsidRP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Contributions to the institute</w:t>
      </w:r>
    </w:p>
    <w:p w:rsidR="00E92EEE" w:rsidRPr="00E234EE" w:rsidRDefault="00E92EEE" w:rsidP="00E234E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sz w:val="24"/>
          <w:szCs w:val="24"/>
        </w:rPr>
        <w:t>Academic and non-aca</w:t>
      </w:r>
      <w:r w:rsidR="001D7AE4">
        <w:rPr>
          <w:rFonts w:ascii="Times New Roman" w:hAnsi="Times New Roman" w:cs="Times New Roman"/>
          <w:i w:val="0"/>
          <w:sz w:val="24"/>
          <w:szCs w:val="24"/>
        </w:rPr>
        <w:t>demic administration, mentoring</w:t>
      </w:r>
      <w:r w:rsidRPr="00E234EE">
        <w:rPr>
          <w:rFonts w:ascii="Times New Roman" w:hAnsi="Times New Roman" w:cs="Times New Roman"/>
          <w:i w:val="0"/>
          <w:sz w:val="24"/>
          <w:szCs w:val="24"/>
        </w:rPr>
        <w:t>, se</w:t>
      </w:r>
      <w:r w:rsidR="00E234EE">
        <w:rPr>
          <w:rFonts w:ascii="Times New Roman" w:hAnsi="Times New Roman" w:cs="Times New Roman"/>
          <w:i w:val="0"/>
          <w:sz w:val="24"/>
          <w:szCs w:val="24"/>
        </w:rPr>
        <w:t>tting up laboratories</w:t>
      </w:r>
    </w:p>
    <w:p w:rsidR="000D574A" w:rsidRPr="00E234EE" w:rsidRDefault="000D574A" w:rsidP="00E234E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234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Contributions outside the I</w:t>
      </w:r>
      <w:r w:rsidR="00E92EEE"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nstitute</w:t>
      </w:r>
    </w:p>
    <w:p w:rsidR="00E92EEE" w:rsidRDefault="00E92EEE" w:rsidP="00E234E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sz w:val="24"/>
          <w:szCs w:val="24"/>
        </w:rPr>
        <w:t>Participation in national</w:t>
      </w:r>
      <w:r w:rsidR="00E234EE">
        <w:rPr>
          <w:rFonts w:ascii="Times New Roman" w:hAnsi="Times New Roman" w:cs="Times New Roman"/>
          <w:i w:val="0"/>
          <w:sz w:val="24"/>
          <w:szCs w:val="24"/>
        </w:rPr>
        <w:t>/international level committees and</w:t>
      </w:r>
      <w:r w:rsidRPr="00E234EE">
        <w:rPr>
          <w:rFonts w:ascii="Times New Roman" w:hAnsi="Times New Roman" w:cs="Times New Roman"/>
          <w:i w:val="0"/>
          <w:sz w:val="24"/>
          <w:szCs w:val="24"/>
        </w:rPr>
        <w:t xml:space="preserve"> runnin</w:t>
      </w:r>
      <w:r w:rsidR="001F3E88" w:rsidRPr="00E234EE">
        <w:rPr>
          <w:rFonts w:ascii="Times New Roman" w:hAnsi="Times New Roman" w:cs="Times New Roman"/>
          <w:i w:val="0"/>
          <w:sz w:val="24"/>
          <w:szCs w:val="24"/>
        </w:rPr>
        <w:t>g short-term training courses</w:t>
      </w:r>
    </w:p>
    <w:p w:rsidR="000D574A" w:rsidRPr="00E234EE" w:rsidRDefault="000D574A" w:rsidP="00E234EE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92EEE" w:rsidRPr="00E234EE" w:rsidRDefault="00E92EEE" w:rsidP="00E234EE">
      <w:pPr>
        <w:pStyle w:val="Heading2"/>
        <w:spacing w:before="0" w:after="0" w:line="240" w:lineRule="auto"/>
        <w:ind w:left="0"/>
        <w:contextualSpacing w:val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234EE">
        <w:rPr>
          <w:rFonts w:ascii="Times New Roman" w:hAnsi="Times New Roman" w:cs="Times New Roman"/>
          <w:i w:val="0"/>
          <w:color w:val="auto"/>
          <w:sz w:val="24"/>
          <w:szCs w:val="24"/>
        </w:rPr>
        <w:t>Others</w:t>
      </w:r>
    </w:p>
    <w:p w:rsidR="00E92EEE" w:rsidRDefault="00E92E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234EE" w:rsidRDefault="00E234EE" w:rsidP="00E234EE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:rsidR="00E234EE" w:rsidRPr="00E234EE" w:rsidRDefault="00E234EE" w:rsidP="00E234EE">
      <w:pPr>
        <w:spacing w:after="0"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Signature and date</w:t>
      </w:r>
    </w:p>
    <w:sectPr w:rsidR="00E234EE" w:rsidRPr="00E234EE" w:rsidSect="00327E7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EEE"/>
    <w:rsid w:val="000D574A"/>
    <w:rsid w:val="001D7AE4"/>
    <w:rsid w:val="001F3E88"/>
    <w:rsid w:val="002B1002"/>
    <w:rsid w:val="00327E71"/>
    <w:rsid w:val="004824E9"/>
    <w:rsid w:val="004D78C4"/>
    <w:rsid w:val="005875CA"/>
    <w:rsid w:val="00633837"/>
    <w:rsid w:val="00691FB9"/>
    <w:rsid w:val="007D6E36"/>
    <w:rsid w:val="00912AD2"/>
    <w:rsid w:val="00AB3802"/>
    <w:rsid w:val="00B43D3A"/>
    <w:rsid w:val="00D22150"/>
    <w:rsid w:val="00DD7D0F"/>
    <w:rsid w:val="00E2324A"/>
    <w:rsid w:val="00E234EE"/>
    <w:rsid w:val="00E9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6275D-9B35-439D-B85D-D2FD2BC3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74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74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74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74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74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74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74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74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74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74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74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0D574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57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74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574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D57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7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7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74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7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74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7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74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574A"/>
    <w:rPr>
      <w:b/>
      <w:bCs/>
      <w:color w:val="943634" w:themeColor="accent2" w:themeShade="BF"/>
      <w:sz w:val="18"/>
      <w:szCs w:val="18"/>
    </w:rPr>
  </w:style>
  <w:style w:type="character" w:styleId="Strong">
    <w:name w:val="Strong"/>
    <w:uiPriority w:val="22"/>
    <w:qFormat/>
    <w:rsid w:val="000D574A"/>
    <w:rPr>
      <w:b/>
      <w:bCs/>
      <w:spacing w:val="0"/>
    </w:rPr>
  </w:style>
  <w:style w:type="character" w:styleId="Emphasis">
    <w:name w:val="Emphasis"/>
    <w:uiPriority w:val="20"/>
    <w:qFormat/>
    <w:rsid w:val="000D574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0D57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57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574A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D574A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74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74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0D574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0D57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D574A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D574A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0D574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74A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824E9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E4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manindra</dc:creator>
  <cp:lastModifiedBy>Prashant</cp:lastModifiedBy>
  <cp:revision>6</cp:revision>
  <cp:lastPrinted>2018-01-16T07:31:00Z</cp:lastPrinted>
  <dcterms:created xsi:type="dcterms:W3CDTF">2016-07-13T14:09:00Z</dcterms:created>
  <dcterms:modified xsi:type="dcterms:W3CDTF">2018-01-16T07:32:00Z</dcterms:modified>
</cp:coreProperties>
</file>